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0E8D" w14:textId="77777777" w:rsidR="00874318" w:rsidRPr="00FE52D9" w:rsidRDefault="00874318">
      <w:pPr>
        <w:rPr>
          <w:rFonts w:ascii="Arial" w:hAnsi="Arial" w:cs="Arial"/>
          <w:b/>
          <w:sz w:val="24"/>
          <w:szCs w:val="24"/>
        </w:rPr>
      </w:pPr>
    </w:p>
    <w:p w14:paraId="5D061D46" w14:textId="77777777" w:rsidR="00FE52D9" w:rsidRDefault="00F97719" w:rsidP="00874318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FE52D9">
        <w:rPr>
          <w:rFonts w:ascii="Arial" w:hAnsi="Arial" w:cs="Arial"/>
          <w:b/>
          <w:sz w:val="24"/>
          <w:szCs w:val="24"/>
        </w:rPr>
        <w:t>Prompts to inform the writing of letters</w:t>
      </w:r>
      <w:r w:rsidR="00FE52D9" w:rsidRPr="00FE52D9">
        <w:rPr>
          <w:rFonts w:ascii="Arial" w:hAnsi="Arial" w:cs="Arial"/>
          <w:b/>
          <w:sz w:val="24"/>
          <w:szCs w:val="24"/>
        </w:rPr>
        <w:t xml:space="preserve"> in the event of a </w:t>
      </w:r>
    </w:p>
    <w:p w14:paraId="4E9DEF67" w14:textId="77777777" w:rsidR="00525295" w:rsidRPr="00FE52D9" w:rsidRDefault="00FE52D9" w:rsidP="00FE52D9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FE52D9">
        <w:rPr>
          <w:rFonts w:ascii="Arial" w:hAnsi="Arial" w:cs="Arial"/>
          <w:b/>
          <w:sz w:val="24"/>
          <w:szCs w:val="24"/>
        </w:rPr>
        <w:t>Critical Incident</w:t>
      </w:r>
    </w:p>
    <w:p w14:paraId="1BF62E9E" w14:textId="77777777" w:rsidR="00F97719" w:rsidRDefault="00F97719">
      <w:pPr>
        <w:rPr>
          <w:rFonts w:ascii="Arial" w:hAnsi="Arial" w:cs="Arial"/>
          <w:sz w:val="24"/>
          <w:szCs w:val="24"/>
        </w:rPr>
      </w:pPr>
    </w:p>
    <w:p w14:paraId="4E6721F7" w14:textId="77777777" w:rsidR="00F97719" w:rsidRDefault="00F9771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audience? (Parent</w:t>
      </w:r>
      <w:r w:rsidR="002E490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media, etc.)</w:t>
      </w:r>
    </w:p>
    <w:p w14:paraId="658ECDE8" w14:textId="77777777" w:rsidR="00F97719" w:rsidRDefault="00F9771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stage of the incident?</w:t>
      </w:r>
      <w:r w:rsidR="002E4909">
        <w:rPr>
          <w:rFonts w:ascii="Arial" w:hAnsi="Arial" w:cs="Arial"/>
          <w:sz w:val="24"/>
          <w:szCs w:val="24"/>
        </w:rPr>
        <w:t xml:space="preserve"> (During, after)</w:t>
      </w:r>
    </w:p>
    <w:p w14:paraId="327E1A91" w14:textId="77777777" w:rsidR="00D42C96" w:rsidRPr="00D42C96" w:rsidRDefault="00D42C96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emotional tone is appropriate here?</w:t>
      </w:r>
    </w:p>
    <w:p w14:paraId="2ACE0BFC" w14:textId="77777777" w:rsidR="002E4909" w:rsidRDefault="002E490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incident occur during the weekend or school holiday?</w:t>
      </w:r>
    </w:p>
    <w:p w14:paraId="3DAE9E2F" w14:textId="77777777" w:rsidR="00874318" w:rsidRDefault="00874318" w:rsidP="00FE52D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EF75088" w14:textId="77777777" w:rsidR="00F97719" w:rsidRDefault="00F9771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key / main message(s) you need to convey?</w:t>
      </w:r>
    </w:p>
    <w:p w14:paraId="20D95AFC" w14:textId="77777777" w:rsidR="00F97719" w:rsidRDefault="00F9771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information is required?</w:t>
      </w:r>
      <w:r w:rsidR="002E4909">
        <w:rPr>
          <w:rFonts w:ascii="Arial" w:hAnsi="Arial" w:cs="Arial"/>
          <w:sz w:val="24"/>
          <w:szCs w:val="24"/>
        </w:rPr>
        <w:t xml:space="preserve"> (Brief </w:t>
      </w:r>
      <w:r w:rsidR="00FE52D9">
        <w:rPr>
          <w:rFonts w:ascii="Arial" w:hAnsi="Arial" w:cs="Arial"/>
          <w:sz w:val="24"/>
          <w:szCs w:val="24"/>
        </w:rPr>
        <w:t>and factual</w:t>
      </w:r>
      <w:r w:rsidR="00D42C96">
        <w:rPr>
          <w:rFonts w:ascii="Arial" w:hAnsi="Arial" w:cs="Arial"/>
          <w:sz w:val="24"/>
          <w:szCs w:val="24"/>
        </w:rPr>
        <w:t>. Name the Year group, if you have not received parental consent to state names.</w:t>
      </w:r>
      <w:r w:rsidR="002E4909">
        <w:rPr>
          <w:rFonts w:ascii="Arial" w:hAnsi="Arial" w:cs="Arial"/>
          <w:sz w:val="24"/>
          <w:szCs w:val="24"/>
        </w:rPr>
        <w:t>)</w:t>
      </w:r>
    </w:p>
    <w:p w14:paraId="4D842679" w14:textId="2357E9F3" w:rsidR="002E4909" w:rsidRDefault="002E490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be the school’s response and proposed action plan?</w:t>
      </w:r>
    </w:p>
    <w:p w14:paraId="7EB6CC1E" w14:textId="77777777" w:rsidR="00CE76A9" w:rsidRPr="00CE76A9" w:rsidRDefault="00CE76A9" w:rsidP="00CE76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39BCE30" w14:textId="0FDFFEE3" w:rsidR="00CE76A9" w:rsidRPr="00496946" w:rsidRDefault="00CE76A9" w:rsidP="00CE76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946">
        <w:rPr>
          <w:rFonts w:ascii="Arial" w:hAnsi="Arial" w:cs="Arial"/>
          <w:sz w:val="24"/>
          <w:szCs w:val="24"/>
        </w:rPr>
        <w:t>How have the school reassured the pupils? (with regard to the rarity of the particular event/incident and the range of ‘normal’ responses.)</w:t>
      </w:r>
    </w:p>
    <w:p w14:paraId="61C4E13F" w14:textId="77777777" w:rsidR="00874318" w:rsidRDefault="00874318" w:rsidP="00FE52D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902204D" w14:textId="77777777" w:rsidR="00EC00FC" w:rsidRDefault="00EC00FC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</w:t>
      </w:r>
      <w:r w:rsidR="00874318">
        <w:rPr>
          <w:rFonts w:ascii="Arial" w:hAnsi="Arial" w:cs="Arial"/>
          <w:sz w:val="24"/>
          <w:szCs w:val="24"/>
        </w:rPr>
        <w:t xml:space="preserve">external </w:t>
      </w:r>
      <w:r>
        <w:rPr>
          <w:rFonts w:ascii="Arial" w:hAnsi="Arial" w:cs="Arial"/>
          <w:sz w:val="24"/>
          <w:szCs w:val="24"/>
        </w:rPr>
        <w:t xml:space="preserve">services will be available to support the school: Staff, students and parents? </w:t>
      </w:r>
    </w:p>
    <w:p w14:paraId="419E11D3" w14:textId="77777777" w:rsidR="00EC00FC" w:rsidRDefault="00EC00FC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874318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parents opt in or out of external support for their children? </w:t>
      </w:r>
    </w:p>
    <w:p w14:paraId="681E9C0C" w14:textId="77777777" w:rsidR="00D42C96" w:rsidRDefault="00D42C96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874318">
        <w:rPr>
          <w:rFonts w:ascii="Arial" w:hAnsi="Arial" w:cs="Arial"/>
          <w:sz w:val="24"/>
          <w:szCs w:val="24"/>
        </w:rPr>
        <w:t>reassurance will be offered to parents?</w:t>
      </w:r>
      <w:r>
        <w:rPr>
          <w:rFonts w:ascii="Arial" w:hAnsi="Arial" w:cs="Arial"/>
          <w:sz w:val="24"/>
          <w:szCs w:val="24"/>
        </w:rPr>
        <w:t xml:space="preserve"> (</w:t>
      </w:r>
      <w:r w:rsidR="00874318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>, school’s explanation to pupils</w:t>
      </w:r>
      <w:r w:rsidR="0087431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874318">
        <w:rPr>
          <w:rFonts w:ascii="Arial" w:hAnsi="Arial" w:cs="Arial"/>
          <w:sz w:val="24"/>
          <w:szCs w:val="24"/>
        </w:rPr>
        <w:t>what to look-</w:t>
      </w:r>
      <w:r w:rsidR="00EC00FC">
        <w:rPr>
          <w:rFonts w:ascii="Arial" w:hAnsi="Arial" w:cs="Arial"/>
          <w:sz w:val="24"/>
          <w:szCs w:val="24"/>
        </w:rPr>
        <w:t xml:space="preserve">out for and </w:t>
      </w:r>
      <w:r w:rsidR="00874318">
        <w:rPr>
          <w:rFonts w:ascii="Arial" w:hAnsi="Arial" w:cs="Arial"/>
          <w:sz w:val="24"/>
          <w:szCs w:val="24"/>
        </w:rPr>
        <w:t xml:space="preserve">how to </w:t>
      </w:r>
      <w:r w:rsidR="00EC00FC">
        <w:rPr>
          <w:rFonts w:ascii="Arial" w:hAnsi="Arial" w:cs="Arial"/>
          <w:sz w:val="24"/>
          <w:szCs w:val="24"/>
        </w:rPr>
        <w:t xml:space="preserve">support children, </w:t>
      </w:r>
      <w:r w:rsidR="00874318">
        <w:rPr>
          <w:rFonts w:ascii="Arial" w:hAnsi="Arial" w:cs="Arial"/>
          <w:sz w:val="24"/>
          <w:szCs w:val="24"/>
        </w:rPr>
        <w:t>etc.</w:t>
      </w:r>
      <w:r w:rsidR="00EC00FC">
        <w:rPr>
          <w:rFonts w:ascii="Arial" w:hAnsi="Arial" w:cs="Arial"/>
          <w:sz w:val="24"/>
          <w:szCs w:val="24"/>
        </w:rPr>
        <w:t>)</w:t>
      </w:r>
    </w:p>
    <w:p w14:paraId="795574BD" w14:textId="77777777" w:rsidR="00874318" w:rsidRDefault="00874318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support will be provided for parents? (Drop-in, etc.)</w:t>
      </w:r>
    </w:p>
    <w:p w14:paraId="5E6C6494" w14:textId="77777777" w:rsidR="00874318" w:rsidRDefault="00874318" w:rsidP="00FE52D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F5B6D95" w14:textId="77777777" w:rsidR="00EC00FC" w:rsidRDefault="00EC00FC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additional (written) </w:t>
      </w:r>
      <w:r w:rsidR="00874318">
        <w:rPr>
          <w:rFonts w:ascii="Arial" w:hAnsi="Arial" w:cs="Arial"/>
          <w:sz w:val="24"/>
          <w:szCs w:val="24"/>
        </w:rPr>
        <w:t>information will be</w:t>
      </w:r>
      <w:r>
        <w:rPr>
          <w:rFonts w:ascii="Arial" w:hAnsi="Arial" w:cs="Arial"/>
          <w:sz w:val="24"/>
          <w:szCs w:val="24"/>
        </w:rPr>
        <w:t xml:space="preserve"> provide</w:t>
      </w:r>
      <w:r w:rsidR="00874318">
        <w:rPr>
          <w:rFonts w:ascii="Arial" w:hAnsi="Arial" w:cs="Arial"/>
          <w:sz w:val="24"/>
          <w:szCs w:val="24"/>
        </w:rPr>
        <w:t>d for</w:t>
      </w:r>
      <w:r>
        <w:rPr>
          <w:rFonts w:ascii="Arial" w:hAnsi="Arial" w:cs="Arial"/>
          <w:sz w:val="24"/>
          <w:szCs w:val="24"/>
        </w:rPr>
        <w:t xml:space="preserve"> parents?</w:t>
      </w:r>
    </w:p>
    <w:p w14:paraId="7187FBF1" w14:textId="77777777" w:rsidR="002E4909" w:rsidRDefault="002E490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42C96">
        <w:rPr>
          <w:rFonts w:ascii="Arial" w:hAnsi="Arial" w:cs="Arial"/>
          <w:sz w:val="24"/>
          <w:szCs w:val="24"/>
        </w:rPr>
        <w:t xml:space="preserve">ow will the information be made accessible for parents </w:t>
      </w:r>
      <w:r w:rsidR="00FE52D9">
        <w:rPr>
          <w:rFonts w:ascii="Arial" w:hAnsi="Arial" w:cs="Arial"/>
          <w:sz w:val="24"/>
          <w:szCs w:val="24"/>
        </w:rPr>
        <w:t xml:space="preserve">for whom English is an additional language? </w:t>
      </w:r>
    </w:p>
    <w:p w14:paraId="08D92E7C" w14:textId="77777777" w:rsidR="00FE52D9" w:rsidRDefault="00FE52D9" w:rsidP="00FE52D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ED90E1C" w14:textId="77777777" w:rsidR="00EC00FC" w:rsidRDefault="00EC00FC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will be the commemoration and what will be the school’s </w:t>
      </w:r>
      <w:r w:rsidR="00FE52D9">
        <w:rPr>
          <w:rFonts w:ascii="Arial" w:hAnsi="Arial" w:cs="Arial"/>
          <w:sz w:val="24"/>
          <w:szCs w:val="24"/>
        </w:rPr>
        <w:t>contribution /</w:t>
      </w:r>
      <w:r>
        <w:rPr>
          <w:rFonts w:ascii="Arial" w:hAnsi="Arial" w:cs="Arial"/>
          <w:sz w:val="24"/>
          <w:szCs w:val="24"/>
        </w:rPr>
        <w:t xml:space="preserve">representation?  </w:t>
      </w:r>
      <w:r w:rsidR="00FE52D9">
        <w:rPr>
          <w:rFonts w:ascii="Arial" w:hAnsi="Arial" w:cs="Arial"/>
          <w:sz w:val="24"/>
          <w:szCs w:val="24"/>
        </w:rPr>
        <w:t>(In consultation with parents.)</w:t>
      </w:r>
    </w:p>
    <w:p w14:paraId="37FF1174" w14:textId="77777777" w:rsidR="002E4909" w:rsidRDefault="00FE52D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will the next update</w:t>
      </w:r>
      <w:r w:rsidR="002E4909">
        <w:rPr>
          <w:rFonts w:ascii="Arial" w:hAnsi="Arial" w:cs="Arial"/>
          <w:sz w:val="24"/>
          <w:szCs w:val="24"/>
        </w:rPr>
        <w:t xml:space="preserve"> follow?</w:t>
      </w:r>
    </w:p>
    <w:p w14:paraId="4F4D5B58" w14:textId="77777777" w:rsidR="00FE52D9" w:rsidRDefault="00FE52D9" w:rsidP="00FE52D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5B60E64" w14:textId="77777777" w:rsidR="00874318" w:rsidRPr="00F97719" w:rsidRDefault="00FE52D9" w:rsidP="00FE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ask </w:t>
      </w:r>
      <w:r w:rsidR="00874318">
        <w:rPr>
          <w:rFonts w:ascii="Arial" w:hAnsi="Arial" w:cs="Arial"/>
          <w:sz w:val="24"/>
          <w:szCs w:val="24"/>
        </w:rPr>
        <w:t xml:space="preserve">another member of staff </w:t>
      </w:r>
      <w:r>
        <w:rPr>
          <w:rFonts w:ascii="Arial" w:hAnsi="Arial" w:cs="Arial"/>
          <w:sz w:val="24"/>
          <w:szCs w:val="24"/>
        </w:rPr>
        <w:t xml:space="preserve">to </w:t>
      </w:r>
      <w:r w:rsidR="00874318">
        <w:rPr>
          <w:rFonts w:ascii="Arial" w:hAnsi="Arial" w:cs="Arial"/>
          <w:sz w:val="24"/>
          <w:szCs w:val="24"/>
        </w:rPr>
        <w:t>undertake a ‘sensitivity check’ before sending out the letter.</w:t>
      </w:r>
    </w:p>
    <w:sectPr w:rsidR="00874318" w:rsidRPr="00F9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82282"/>
    <w:multiLevelType w:val="hybridMultilevel"/>
    <w:tmpl w:val="3C7CC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19"/>
    <w:rsid w:val="002E4909"/>
    <w:rsid w:val="00496946"/>
    <w:rsid w:val="00525295"/>
    <w:rsid w:val="00874318"/>
    <w:rsid w:val="00CE76A9"/>
    <w:rsid w:val="00D42C96"/>
    <w:rsid w:val="00EC00FC"/>
    <w:rsid w:val="00F625F9"/>
    <w:rsid w:val="00F75640"/>
    <w:rsid w:val="00F97719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5B99"/>
  <w15:chartTrackingRefBased/>
  <w15:docId w15:val="{88D56AF8-5FF2-4815-80E4-7C39DAA7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George</dc:creator>
  <cp:keywords/>
  <dc:description/>
  <cp:lastModifiedBy>Rebecca Dunne</cp:lastModifiedBy>
  <cp:revision>3</cp:revision>
  <dcterms:created xsi:type="dcterms:W3CDTF">2020-09-26T14:28:00Z</dcterms:created>
  <dcterms:modified xsi:type="dcterms:W3CDTF">2020-10-01T09:39:00Z</dcterms:modified>
</cp:coreProperties>
</file>